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8D1EA" w14:textId="77777777" w:rsidR="00011394" w:rsidRPr="006D79CD" w:rsidRDefault="00967EE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3.1 </w:t>
      </w:r>
      <w:bookmarkStart w:id="0" w:name="_GoBack"/>
      <w:bookmarkEnd w:id="0"/>
      <w:r w:rsidR="007372A5" w:rsidRPr="006D79CD">
        <w:rPr>
          <w:rFonts w:ascii="Arial" w:hAnsi="Arial" w:cs="Arial"/>
          <w:b/>
        </w:rPr>
        <w:t>The Maker’s Guild News Update – March 2017</w:t>
      </w:r>
    </w:p>
    <w:p w14:paraId="23B9C1AC" w14:textId="77777777" w:rsidR="007372A5" w:rsidRDefault="007372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Due to outstanding support from Portsmouth Cultural Trust we have been clearing the </w:t>
      </w:r>
      <w:r w:rsidR="00EC0BB5">
        <w:rPr>
          <w:rFonts w:ascii="Arial" w:hAnsi="Arial" w:cs="Arial"/>
        </w:rPr>
        <w:t xml:space="preserve">U2 Floor </w:t>
      </w:r>
      <w:r>
        <w:rPr>
          <w:rFonts w:ascii="Arial" w:hAnsi="Arial" w:cs="Arial"/>
        </w:rPr>
        <w:t>space in the Guildhall successfully, new electrical wiring has been put in place and a contract for 12 months has been offered.</w:t>
      </w:r>
    </w:p>
    <w:p w14:paraId="284797C9" w14:textId="77777777" w:rsidR="007372A5" w:rsidRDefault="007372A5">
      <w:pPr>
        <w:rPr>
          <w:rFonts w:ascii="Arial" w:hAnsi="Arial" w:cs="Arial"/>
        </w:rPr>
      </w:pPr>
      <w:r>
        <w:rPr>
          <w:rFonts w:ascii="Arial" w:hAnsi="Arial" w:cs="Arial"/>
        </w:rPr>
        <w:t>Our next stage is now decorating part of the space,</w:t>
      </w:r>
      <w:r w:rsidR="00EC0BB5">
        <w:rPr>
          <w:rFonts w:ascii="Arial" w:hAnsi="Arial" w:cs="Arial"/>
        </w:rPr>
        <w:t xml:space="preserve"> cleaning,</w:t>
      </w:r>
      <w:r>
        <w:rPr>
          <w:rFonts w:ascii="Arial" w:hAnsi="Arial" w:cs="Arial"/>
        </w:rPr>
        <w:t xml:space="preserve"> building work benches, arranging tools, equipment and volunteer help together with administrative organisation and related tasks. </w:t>
      </w:r>
    </w:p>
    <w:p w14:paraId="5D96CB9D" w14:textId="77777777" w:rsidR="007372A5" w:rsidRDefault="007372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have submitted three funding applications to Arise Portsmouth, Awards for All and The Partnership Foundation which if successful would fund tool purchase and </w:t>
      </w:r>
      <w:r w:rsidR="00BB6DD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future delivery of </w:t>
      </w:r>
      <w:r w:rsidR="00BB6DD9">
        <w:rPr>
          <w:rFonts w:ascii="Arial" w:hAnsi="Arial" w:cs="Arial"/>
        </w:rPr>
        <w:t>a course of</w:t>
      </w:r>
      <w:r>
        <w:rPr>
          <w:rFonts w:ascii="Arial" w:hAnsi="Arial" w:cs="Arial"/>
        </w:rPr>
        <w:t xml:space="preserve"> community workshops.  </w:t>
      </w:r>
      <w:r w:rsidR="00EC0BB5">
        <w:rPr>
          <w:rFonts w:ascii="Arial" w:hAnsi="Arial" w:cs="Arial"/>
        </w:rPr>
        <w:t xml:space="preserve">We are also in development with HLF for an application based around historical makers within Portsmouth.  </w:t>
      </w:r>
    </w:p>
    <w:p w14:paraId="7D0E3ED1" w14:textId="77777777" w:rsidR="007372A5" w:rsidRDefault="007372A5">
      <w:pPr>
        <w:rPr>
          <w:rFonts w:ascii="Arial" w:hAnsi="Arial" w:cs="Arial"/>
        </w:rPr>
      </w:pPr>
      <w:r>
        <w:rPr>
          <w:rFonts w:ascii="Arial" w:hAnsi="Arial" w:cs="Arial"/>
        </w:rPr>
        <w:t>Our support network has</w:t>
      </w:r>
      <w:r w:rsidR="00EC0BB5">
        <w:rPr>
          <w:rFonts w:ascii="Arial" w:hAnsi="Arial" w:cs="Arial"/>
        </w:rPr>
        <w:t xml:space="preserve"> also</w:t>
      </w:r>
      <w:r>
        <w:rPr>
          <w:rFonts w:ascii="Arial" w:hAnsi="Arial" w:cs="Arial"/>
        </w:rPr>
        <w:t xml:space="preserve"> included help and advice from Inspiring Portsmouth, Action Portsmouth, </w:t>
      </w:r>
      <w:r w:rsidR="00EC0BB5">
        <w:rPr>
          <w:rFonts w:ascii="Arial" w:hAnsi="Arial" w:cs="Arial"/>
        </w:rPr>
        <w:t>the studio network</w:t>
      </w:r>
      <w:r w:rsidR="001F0371">
        <w:rPr>
          <w:rFonts w:ascii="Arial" w:hAnsi="Arial" w:cs="Arial"/>
        </w:rPr>
        <w:t>, Portsmouth University</w:t>
      </w:r>
      <w:r w:rsidR="00EC0BB5">
        <w:rPr>
          <w:rFonts w:ascii="Arial" w:hAnsi="Arial" w:cs="Arial"/>
        </w:rPr>
        <w:t xml:space="preserve"> and The </w:t>
      </w:r>
      <w:proofErr w:type="spellStart"/>
      <w:r w:rsidR="00EC0BB5">
        <w:rPr>
          <w:rFonts w:ascii="Arial" w:hAnsi="Arial" w:cs="Arial"/>
        </w:rPr>
        <w:t>Aldingbourne</w:t>
      </w:r>
      <w:proofErr w:type="spellEnd"/>
      <w:r w:rsidR="00EC0BB5">
        <w:rPr>
          <w:rFonts w:ascii="Arial" w:hAnsi="Arial" w:cs="Arial"/>
        </w:rPr>
        <w:t xml:space="preserve"> Trust.  </w:t>
      </w:r>
      <w:r w:rsidR="00BB6DD9">
        <w:rPr>
          <w:rFonts w:ascii="Arial" w:hAnsi="Arial" w:cs="Arial"/>
        </w:rPr>
        <w:t xml:space="preserve">We are also developing a wide range of interest and support from a variety of interested groups which we are following up. We have also currently had 61 enquiries from local makers and artists concerning </w:t>
      </w:r>
      <w:r w:rsidR="00AB5819">
        <w:rPr>
          <w:rFonts w:ascii="Arial" w:hAnsi="Arial" w:cs="Arial"/>
        </w:rPr>
        <w:t xml:space="preserve">the </w:t>
      </w:r>
      <w:r w:rsidR="00BB6DD9">
        <w:rPr>
          <w:rFonts w:ascii="Arial" w:hAnsi="Arial" w:cs="Arial"/>
        </w:rPr>
        <w:t>future use of the space</w:t>
      </w:r>
      <w:r w:rsidR="00AB5819">
        <w:rPr>
          <w:rFonts w:ascii="Arial" w:hAnsi="Arial" w:cs="Arial"/>
        </w:rPr>
        <w:t xml:space="preserve"> and how they can help</w:t>
      </w:r>
      <w:r w:rsidR="00BB6DD9">
        <w:rPr>
          <w:rFonts w:ascii="Arial" w:hAnsi="Arial" w:cs="Arial"/>
        </w:rPr>
        <w:t>.</w:t>
      </w:r>
    </w:p>
    <w:p w14:paraId="268CD0A3" w14:textId="77777777" w:rsidR="004D77E6" w:rsidRDefault="001F0371" w:rsidP="004D77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have been nominated for two awards by Portsmouth University </w:t>
      </w:r>
      <w:r w:rsidR="004D77E6">
        <w:rPr>
          <w:rFonts w:ascii="Arial" w:hAnsi="Arial" w:cs="Arial"/>
        </w:rPr>
        <w:t xml:space="preserve">one being </w:t>
      </w:r>
      <w:r w:rsidR="004D77E6" w:rsidRPr="004D77E6">
        <w:rPr>
          <w:rFonts w:ascii="Arial" w:hAnsi="Arial" w:cs="Arial"/>
        </w:rPr>
        <w:t>for the University Alliance awards</w:t>
      </w:r>
      <w:r w:rsidR="004D77E6">
        <w:rPr>
          <w:rFonts w:ascii="Arial" w:hAnsi="Arial" w:cs="Arial"/>
        </w:rPr>
        <w:t>, h</w:t>
      </w:r>
      <w:r w:rsidR="004D77E6" w:rsidRPr="004D77E6">
        <w:rPr>
          <w:rFonts w:ascii="Arial" w:hAnsi="Arial" w:cs="Arial"/>
        </w:rPr>
        <w:t>eld in Media City UK, Manchester</w:t>
      </w:r>
      <w:r w:rsidR="004D77E6">
        <w:rPr>
          <w:rFonts w:ascii="Arial" w:hAnsi="Arial" w:cs="Arial"/>
        </w:rPr>
        <w:t xml:space="preserve"> were </w:t>
      </w:r>
      <w:r w:rsidR="004D77E6" w:rsidRPr="004D77E6">
        <w:rPr>
          <w:rFonts w:ascii="Arial" w:hAnsi="Arial" w:cs="Arial"/>
        </w:rPr>
        <w:t xml:space="preserve">15 Universities </w:t>
      </w:r>
      <w:r w:rsidR="004D77E6">
        <w:rPr>
          <w:rFonts w:ascii="Arial" w:hAnsi="Arial" w:cs="Arial"/>
        </w:rPr>
        <w:t>in the national</w:t>
      </w:r>
      <w:r w:rsidR="004D77E6" w:rsidRPr="004D77E6">
        <w:rPr>
          <w:rFonts w:ascii="Arial" w:hAnsi="Arial" w:cs="Arial"/>
        </w:rPr>
        <w:t xml:space="preserve"> Alliance can only nominate 1 start</w:t>
      </w:r>
      <w:r w:rsidR="004D77E6">
        <w:rPr>
          <w:rFonts w:ascii="Arial" w:hAnsi="Arial" w:cs="Arial"/>
        </w:rPr>
        <w:t>-</w:t>
      </w:r>
      <w:r w:rsidR="004D77E6" w:rsidRPr="004D77E6">
        <w:rPr>
          <w:rFonts w:ascii="Arial" w:hAnsi="Arial" w:cs="Arial"/>
        </w:rPr>
        <w:t>up</w:t>
      </w:r>
      <w:r w:rsidR="004D77E6">
        <w:rPr>
          <w:rFonts w:ascii="Arial" w:hAnsi="Arial" w:cs="Arial"/>
        </w:rPr>
        <w:t xml:space="preserve"> and secondly we have been nominated </w:t>
      </w:r>
      <w:r w:rsidR="004D77E6" w:rsidRPr="004D77E6">
        <w:rPr>
          <w:rFonts w:ascii="Arial" w:hAnsi="Arial" w:cs="Arial"/>
        </w:rPr>
        <w:t>in the category of '​Student &amp; Graduate Entrepreneurial Spirit'</w:t>
      </w:r>
      <w:r w:rsidR="004D77E6">
        <w:rPr>
          <w:rFonts w:ascii="Arial" w:hAnsi="Arial" w:cs="Arial"/>
        </w:rPr>
        <w:t xml:space="preserve"> in the Portsmouth University Enterprise Showcase being held on the 16</w:t>
      </w:r>
      <w:r w:rsidR="004D77E6" w:rsidRPr="004D77E6">
        <w:rPr>
          <w:rFonts w:ascii="Arial" w:hAnsi="Arial" w:cs="Arial"/>
          <w:vertAlign w:val="superscript"/>
        </w:rPr>
        <w:t>th</w:t>
      </w:r>
      <w:r w:rsidR="004D77E6">
        <w:rPr>
          <w:rFonts w:ascii="Arial" w:hAnsi="Arial" w:cs="Arial"/>
        </w:rPr>
        <w:t xml:space="preserve"> March.</w:t>
      </w:r>
    </w:p>
    <w:p w14:paraId="032CC8AC" w14:textId="77777777" w:rsidR="00EC0BB5" w:rsidRDefault="00EC0B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gain a full view of our progress so far please log in to our website through the </w:t>
      </w:r>
      <w:proofErr w:type="spellStart"/>
      <w:r>
        <w:rPr>
          <w:rFonts w:ascii="Arial" w:hAnsi="Arial" w:cs="Arial"/>
        </w:rPr>
        <w:t>instagram</w:t>
      </w:r>
      <w:proofErr w:type="spellEnd"/>
      <w:r>
        <w:rPr>
          <w:rFonts w:ascii="Arial" w:hAnsi="Arial" w:cs="Arial"/>
        </w:rPr>
        <w:t xml:space="preserve"> and twitter accounts. Through which we have been connecting locally and worldwide successfully building a strong following and interest in our ethos and hopes for the future.  </w:t>
      </w:r>
    </w:p>
    <w:p w14:paraId="681B1E96" w14:textId="77777777" w:rsidR="00C347F6" w:rsidRDefault="00C347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aim to be open and functional in Spring 2017. Please visit any time for a tour and chat. </w:t>
      </w:r>
    </w:p>
    <w:p w14:paraId="737151DC" w14:textId="77777777" w:rsidR="00C347F6" w:rsidRDefault="00C347F6">
      <w:pPr>
        <w:rPr>
          <w:rFonts w:ascii="Arial" w:hAnsi="Arial" w:cs="Arial"/>
        </w:rPr>
      </w:pPr>
    </w:p>
    <w:p w14:paraId="5D5E4EF2" w14:textId="77777777" w:rsidR="00C347F6" w:rsidRDefault="00C347F6">
      <w:pPr>
        <w:rPr>
          <w:rFonts w:ascii="Arial" w:hAnsi="Arial" w:cs="Arial"/>
        </w:rPr>
      </w:pPr>
      <w:r>
        <w:rPr>
          <w:noProof/>
          <w:lang w:eastAsia="en-GB"/>
        </w:rPr>
        <w:drawing>
          <wp:inline distT="0" distB="0" distL="0" distR="0" wp14:anchorId="626808CD" wp14:editId="4C268EB1">
            <wp:extent cx="1362075" cy="1362075"/>
            <wp:effectExtent l="0" t="0" r="9525" b="9525"/>
            <wp:docPr id="1" name="Picture 1" descr="C:\Users\Gavin\Desktop\Creative Arcade\The Spring\logo 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vin\Desktop\Creative Arcade\The Spring\logo blu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74A8" w14:textId="77777777" w:rsidR="00C347F6" w:rsidRDefault="00C347F6">
      <w:pPr>
        <w:rPr>
          <w:rFonts w:ascii="Arial" w:hAnsi="Arial" w:cs="Arial"/>
        </w:rPr>
      </w:pPr>
    </w:p>
    <w:p w14:paraId="6713033B" w14:textId="77777777" w:rsidR="00C347F6" w:rsidRPr="00C347F6" w:rsidRDefault="00C347F6" w:rsidP="00C347F6">
      <w:pPr>
        <w:rPr>
          <w:rFonts w:ascii="Arial" w:hAnsi="Arial" w:cs="Arial"/>
        </w:rPr>
      </w:pPr>
      <w:r w:rsidRPr="00C347F6">
        <w:rPr>
          <w:rFonts w:ascii="Arial" w:hAnsi="Arial" w:cs="Arial"/>
        </w:rPr>
        <w:t xml:space="preserve">Gavin </w:t>
      </w:r>
      <w:proofErr w:type="spellStart"/>
      <w:r w:rsidRPr="00C347F6">
        <w:rPr>
          <w:rFonts w:ascii="Arial" w:hAnsi="Arial" w:cs="Arial"/>
        </w:rPr>
        <w:t>Hodson</w:t>
      </w:r>
      <w:proofErr w:type="spellEnd"/>
      <w:r>
        <w:rPr>
          <w:rFonts w:ascii="Arial" w:hAnsi="Arial" w:cs="Arial"/>
        </w:rPr>
        <w:t xml:space="preserve">   </w:t>
      </w:r>
      <w:r w:rsidRPr="00C347F6">
        <w:rPr>
          <w:rFonts w:ascii="Arial" w:hAnsi="Arial" w:cs="Arial"/>
        </w:rPr>
        <w:t xml:space="preserve"> 07974192648</w:t>
      </w:r>
      <w:r>
        <w:rPr>
          <w:rFonts w:ascii="Arial" w:hAnsi="Arial" w:cs="Arial"/>
        </w:rPr>
        <w:t xml:space="preserve">      Sam Asiri 07739 408348    Ming Wu </w:t>
      </w:r>
      <w:r w:rsidR="000C0BDB" w:rsidRPr="000C0BDB">
        <w:rPr>
          <w:rFonts w:ascii="Arial" w:hAnsi="Arial" w:cs="Arial"/>
        </w:rPr>
        <w:t>07929 569 108</w:t>
      </w:r>
    </w:p>
    <w:p w14:paraId="5F6FE318" w14:textId="77777777" w:rsidR="00C347F6" w:rsidRPr="00C347F6" w:rsidRDefault="00C347F6" w:rsidP="00C347F6">
      <w:pPr>
        <w:rPr>
          <w:rFonts w:ascii="Arial" w:hAnsi="Arial" w:cs="Arial"/>
        </w:rPr>
      </w:pPr>
      <w:r w:rsidRPr="00C347F6">
        <w:rPr>
          <w:rFonts w:ascii="Arial" w:hAnsi="Arial" w:cs="Arial"/>
        </w:rPr>
        <w:t xml:space="preserve">The Maker’s Guild -   </w:t>
      </w:r>
      <w:hyperlink r:id="rId5" w:history="1">
        <w:r w:rsidRPr="002302BD">
          <w:rPr>
            <w:rStyle w:val="Hyperlink"/>
            <w:rFonts w:ascii="Arial" w:hAnsi="Arial" w:cs="Arial"/>
          </w:rPr>
          <w:t>www.makers-guild</w:t>
        </w:r>
      </w:hyperlink>
      <w:r>
        <w:rPr>
          <w:rFonts w:ascii="Arial" w:hAnsi="Arial" w:cs="Arial"/>
        </w:rPr>
        <w:t xml:space="preserve">     email – </w:t>
      </w:r>
      <w:hyperlink r:id="rId6" w:history="1">
        <w:r w:rsidRPr="002302BD">
          <w:rPr>
            <w:rStyle w:val="Hyperlink"/>
            <w:rFonts w:ascii="Arial" w:hAnsi="Arial" w:cs="Arial"/>
          </w:rPr>
          <w:t>info@makers-guild.com</w:t>
        </w:r>
      </w:hyperlink>
      <w:r>
        <w:rPr>
          <w:rFonts w:ascii="Arial" w:hAnsi="Arial" w:cs="Arial"/>
        </w:rPr>
        <w:t xml:space="preserve">  </w:t>
      </w:r>
    </w:p>
    <w:sectPr w:rsidR="00C347F6" w:rsidRPr="00C347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A5"/>
    <w:rsid w:val="00011394"/>
    <w:rsid w:val="000C0BDB"/>
    <w:rsid w:val="001F0371"/>
    <w:rsid w:val="004D77E6"/>
    <w:rsid w:val="006614ED"/>
    <w:rsid w:val="006D79CD"/>
    <w:rsid w:val="007372A5"/>
    <w:rsid w:val="00967EEA"/>
    <w:rsid w:val="00AB5819"/>
    <w:rsid w:val="00BB6DD9"/>
    <w:rsid w:val="00C347F6"/>
    <w:rsid w:val="00EC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15663"/>
  <w15:docId w15:val="{3DE8CF70-2A85-4467-8872-EBD7083C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4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7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47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akers-guild.com" TargetMode="External"/><Relationship Id="rId5" Type="http://schemas.openxmlformats.org/officeDocument/2006/relationships/hyperlink" Target="http://www.makers-guil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</dc:creator>
  <cp:lastModifiedBy>Charles Freeman</cp:lastModifiedBy>
  <cp:revision>2</cp:revision>
  <dcterms:created xsi:type="dcterms:W3CDTF">2017-03-17T11:48:00Z</dcterms:created>
  <dcterms:modified xsi:type="dcterms:W3CDTF">2017-03-17T11:48:00Z</dcterms:modified>
</cp:coreProperties>
</file>